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D64DB6" w:rsidRDefault="001C2DFB">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"https://courserooma.capella.edu/webapps/blackboard/content/listContent.jsp?course_id=_262516_1&amp;content_id=_8960362_1&amp;mode=reset#" </w:instrText>
      </w:r>
      <w:r>
        <w:fldChar w:fldCharType="separate"/>
      </w:r>
      <w:r>
        <w:rPr>
          <w:color w:val="1155CC"/>
          <w:sz w:val="28"/>
          <w:szCs w:val="28"/>
          <w:shd w:val="clear" w:color="auto" w:fill="0F6DA8"/>
        </w:rPr>
        <w:t>Toggle Drawer</w:t>
      </w:r>
    </w:p>
    <w:bookmarkStart w:id="1" w:name="_52idfm85yrxn" w:colFirst="0" w:colLast="0"/>
    <w:bookmarkEnd w:id="1"/>
    <w:p w14:paraId="00000002" w14:textId="77777777" w:rsidR="00D64DB6" w:rsidRDefault="001C2DFB">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D64DB6" w:rsidRDefault="001C2DFB">
      <w:pPr>
        <w:shd w:val="clear" w:color="auto" w:fill="FFFFFF"/>
        <w:spacing w:before="300" w:after="820"/>
        <w:ind w:left="300" w:right="300"/>
        <w:rPr>
          <w:color w:val="222222"/>
          <w:sz w:val="26"/>
          <w:szCs w:val="26"/>
        </w:rPr>
      </w:pPr>
      <w:r>
        <w:rPr>
          <w:color w:val="222222"/>
          <w:sz w:val="26"/>
          <w:szCs w:val="26"/>
        </w:rPr>
        <w:t>Draft an announcement and agenda for a meeting with stakeholders to present the key aspects of a plan to adopt the new or upgraded telehealth technology proposed in the previous assessment. Then, develop and record a 10–15-slide audiovisual presentation. T</w:t>
      </w:r>
      <w:r>
        <w:rPr>
          <w:color w:val="222222"/>
          <w:sz w:val="26"/>
          <w:szCs w:val="26"/>
        </w:rPr>
        <w:t>est your recording hardware to ensure that it is working properly and that you are familiar with its use.</w:t>
      </w:r>
    </w:p>
    <w:p w14:paraId="00000004" w14:textId="77777777" w:rsidR="00D64DB6" w:rsidRDefault="001C2DFB">
      <w:pPr>
        <w:shd w:val="clear" w:color="auto" w:fill="FFFFFF"/>
        <w:spacing w:before="300" w:after="820"/>
        <w:ind w:left="300" w:right="300"/>
        <w:rPr>
          <w:color w:val="222222"/>
          <w:sz w:val="26"/>
          <w:szCs w:val="26"/>
        </w:rPr>
      </w:pPr>
      <w:r>
        <w:rPr>
          <w:color w:val="222222"/>
          <w:sz w:val="26"/>
          <w:szCs w:val="26"/>
        </w:rPr>
        <w:t>Note: Each assessment in this course builds upon the work you have completed in previous assessments. Therefore, complete the assessments in the order</w:t>
      </w:r>
      <w:r>
        <w:rPr>
          <w:color w:val="222222"/>
          <w:sz w:val="26"/>
          <w:szCs w:val="26"/>
        </w:rPr>
        <w:t xml:space="preserve"> in which they are presented.</w:t>
      </w:r>
    </w:p>
    <w:p w14:paraId="00000005" w14:textId="77777777" w:rsidR="00D64DB6" w:rsidRDefault="001C2DFB">
      <w:pPr>
        <w:pStyle w:val="Heading4"/>
        <w:keepNext w:val="0"/>
        <w:keepLines w:val="0"/>
        <w:shd w:val="clear" w:color="auto" w:fill="FFFFFF"/>
        <w:spacing w:before="0" w:after="160"/>
        <w:rPr>
          <w:color w:val="222222"/>
          <w:sz w:val="35"/>
          <w:szCs w:val="35"/>
        </w:rPr>
      </w:pPr>
      <w:bookmarkStart w:id="2" w:name="_dg0zafa22v3w" w:colFirst="0" w:colLast="0"/>
      <w:bookmarkEnd w:id="2"/>
      <w:r>
        <w:rPr>
          <w:color w:val="222222"/>
          <w:sz w:val="35"/>
          <w:szCs w:val="35"/>
        </w:rPr>
        <w:t>Required Resources</w:t>
      </w:r>
    </w:p>
    <w:p w14:paraId="00000006" w14:textId="77777777" w:rsidR="00D64DB6" w:rsidRDefault="001C2DFB">
      <w:pPr>
        <w:shd w:val="clear" w:color="auto" w:fill="FFFFFF"/>
        <w:spacing w:after="260"/>
        <w:rPr>
          <w:color w:val="222222"/>
          <w:sz w:val="26"/>
          <w:szCs w:val="26"/>
        </w:rPr>
      </w:pPr>
      <w:r>
        <w:rPr>
          <w:color w:val="222222"/>
          <w:sz w:val="26"/>
          <w:szCs w:val="26"/>
        </w:rPr>
        <w:t>The following resources are required to complete the assessment.</w:t>
      </w:r>
    </w:p>
    <w:p w14:paraId="00000007" w14:textId="77777777" w:rsidR="00D64DB6" w:rsidRDefault="00D64DB6">
      <w:pPr>
        <w:shd w:val="clear" w:color="auto" w:fill="FFFFFF"/>
        <w:spacing w:before="300" w:after="820"/>
        <w:ind w:left="300" w:right="300"/>
        <w:rPr>
          <w:color w:val="222222"/>
          <w:sz w:val="26"/>
          <w:szCs w:val="26"/>
        </w:rPr>
      </w:pPr>
    </w:p>
    <w:p w14:paraId="00000008" w14:textId="77777777" w:rsidR="00D64DB6" w:rsidRDefault="001C2DFB">
      <w:pPr>
        <w:pStyle w:val="Heading3"/>
        <w:keepNext w:val="0"/>
        <w:keepLines w:val="0"/>
        <w:shd w:val="clear" w:color="auto" w:fill="0F6DA8"/>
        <w:spacing w:before="0" w:after="0"/>
        <w:rPr>
          <w:color w:val="000000"/>
          <w:sz w:val="26"/>
          <w:szCs w:val="26"/>
        </w:rPr>
      </w:pPr>
      <w:bookmarkStart w:id="3" w:name="_9xornbonmum" w:colFirst="0" w:colLast="0"/>
      <w:bookmarkEnd w:id="3"/>
      <w:r>
        <w:rPr>
          <w:color w:val="000000"/>
          <w:sz w:val="26"/>
          <w:szCs w:val="26"/>
        </w:rPr>
        <w:t>Assessment Instructions</w:t>
      </w:r>
    </w:p>
    <w:p w14:paraId="00000009" w14:textId="77777777" w:rsidR="00D64DB6" w:rsidRDefault="001C2DFB">
      <w:pPr>
        <w:pStyle w:val="Heading4"/>
        <w:keepNext w:val="0"/>
        <w:keepLines w:val="0"/>
        <w:shd w:val="clear" w:color="auto" w:fill="FFFFFF"/>
        <w:spacing w:before="300" w:after="700"/>
        <w:ind w:left="300" w:right="300"/>
        <w:rPr>
          <w:color w:val="222222"/>
          <w:sz w:val="26"/>
          <w:szCs w:val="26"/>
        </w:rPr>
      </w:pPr>
      <w:bookmarkStart w:id="4" w:name="_trta0sphtpj" w:colFirst="0" w:colLast="0"/>
      <w:bookmarkEnd w:id="4"/>
      <w:r>
        <w:rPr>
          <w:color w:val="222222"/>
          <w:sz w:val="26"/>
          <w:szCs w:val="26"/>
        </w:rPr>
        <w:t>Preparation</w:t>
      </w:r>
    </w:p>
    <w:p w14:paraId="0000000A" w14:textId="77777777" w:rsidR="00D64DB6" w:rsidRDefault="001C2DFB">
      <w:pPr>
        <w:shd w:val="clear" w:color="auto" w:fill="FFFFFF"/>
        <w:spacing w:before="300" w:after="820"/>
        <w:ind w:left="300" w:right="300"/>
        <w:rPr>
          <w:color w:val="222222"/>
          <w:sz w:val="26"/>
          <w:szCs w:val="26"/>
        </w:rPr>
      </w:pPr>
      <w:r>
        <w:rPr>
          <w:color w:val="222222"/>
          <w:sz w:val="26"/>
          <w:szCs w:val="26"/>
        </w:rPr>
        <w:t xml:space="preserve">You have completed your assessment of the need for a new or upgraded telehealth technology and presented </w:t>
      </w:r>
      <w:r>
        <w:rPr>
          <w:color w:val="222222"/>
          <w:sz w:val="26"/>
          <w:szCs w:val="26"/>
        </w:rPr>
        <w:t>your findings and recommendations to executive leaders. Their response to your assessment was positive, and they have asked that you introduce the proposed technology to other key stakeholders. Consequently, you have decided to host a stakeholders’ meeting</w:t>
      </w:r>
      <w:r>
        <w:rPr>
          <w:color w:val="222222"/>
          <w:sz w:val="26"/>
          <w:szCs w:val="26"/>
        </w:rPr>
        <w:t xml:space="preserve"> to promote support and buy in for the new technology. Several people will be unable to attend the meeting, so you have decided to provide those individuals with a video recording of your presentation.</w:t>
      </w:r>
    </w:p>
    <w:p w14:paraId="0000000B" w14:textId="77777777" w:rsidR="00D64DB6" w:rsidRDefault="001C2DFB">
      <w:pPr>
        <w:shd w:val="clear" w:color="auto" w:fill="FFFFFF"/>
        <w:spacing w:before="300" w:after="820"/>
        <w:ind w:left="300" w:right="300"/>
        <w:rPr>
          <w:color w:val="222222"/>
          <w:sz w:val="26"/>
          <w:szCs w:val="26"/>
        </w:rPr>
      </w:pPr>
      <w:r>
        <w:rPr>
          <w:color w:val="222222"/>
          <w:sz w:val="26"/>
          <w:szCs w:val="26"/>
        </w:rPr>
        <w:lastRenderedPageBreak/>
        <w:t>To prepare for the assessment, you are encouraged to t</w:t>
      </w:r>
      <w:r>
        <w:rPr>
          <w:color w:val="222222"/>
          <w:sz w:val="26"/>
          <w:szCs w:val="26"/>
        </w:rPr>
        <w:t>hink about how you can generate wider stakeholder interest and support within your organization or practice setting for the acquisition of the new or upgraded telehealth technology currently under consideration, based on the results of your needs assessmen</w:t>
      </w:r>
      <w:r>
        <w:rPr>
          <w:color w:val="222222"/>
          <w:sz w:val="26"/>
          <w:szCs w:val="26"/>
        </w:rPr>
        <w:t>t. Consider who is most likely to have the greatest influence on key project success and who might be a good choice to champion the project. In addition, you may want to begin thinking about how you will approach the design of your presentation slides.</w:t>
      </w:r>
    </w:p>
    <w:p w14:paraId="0000000C" w14:textId="77777777" w:rsidR="00D64DB6" w:rsidRDefault="001C2DFB">
      <w:pPr>
        <w:shd w:val="clear" w:color="auto" w:fill="FFFFFF"/>
        <w:spacing w:before="300" w:after="820"/>
        <w:ind w:left="300" w:right="300"/>
        <w:rPr>
          <w:color w:val="222222"/>
          <w:sz w:val="26"/>
          <w:szCs w:val="26"/>
        </w:rPr>
      </w:pPr>
      <w:r>
        <w:rPr>
          <w:color w:val="222222"/>
          <w:sz w:val="26"/>
          <w:szCs w:val="26"/>
        </w:rPr>
        <w:t xml:space="preserve">In </w:t>
      </w:r>
      <w:r>
        <w:rPr>
          <w:color w:val="222222"/>
          <w:sz w:val="26"/>
          <w:szCs w:val="26"/>
        </w:rPr>
        <w:t>addition, you may wish to:</w:t>
      </w:r>
    </w:p>
    <w:p w14:paraId="0000000D" w14:textId="77777777" w:rsidR="00D64DB6" w:rsidRDefault="001C2DFB">
      <w:pPr>
        <w:numPr>
          <w:ilvl w:val="0"/>
          <w:numId w:val="3"/>
        </w:numPr>
        <w:shd w:val="clear" w:color="auto" w:fill="FFFFFF"/>
        <w:spacing w:before="820"/>
        <w:ind w:left="1020" w:right="300"/>
      </w:pPr>
      <w:r>
        <w:rPr>
          <w:color w:val="222222"/>
          <w:sz w:val="26"/>
          <w:szCs w:val="26"/>
        </w:rPr>
        <w:t>Review the assessment instructions and scoring guide to ensure that you understand the work you will be asked to complete.</w:t>
      </w:r>
    </w:p>
    <w:p w14:paraId="0000000E" w14:textId="77777777" w:rsidR="00D64DB6" w:rsidRDefault="001C2DFB">
      <w:pPr>
        <w:numPr>
          <w:ilvl w:val="0"/>
          <w:numId w:val="3"/>
        </w:numPr>
        <w:shd w:val="clear" w:color="auto" w:fill="FFFFFF"/>
        <w:spacing w:after="1080"/>
        <w:ind w:left="1020" w:right="300"/>
      </w:pPr>
      <w:r>
        <w:rPr>
          <w:color w:val="222222"/>
          <w:sz w:val="26"/>
          <w:szCs w:val="26"/>
        </w:rPr>
        <w:t>Review the Guiding Questions: Stakeholder Meeting document, which includes questions to consider and additional guidance on how to successfully complete the assessment.</w:t>
      </w:r>
    </w:p>
    <w:p w14:paraId="0000000F" w14:textId="77777777" w:rsidR="00D64DB6" w:rsidRDefault="001C2DFB">
      <w:pPr>
        <w:shd w:val="clear" w:color="auto" w:fill="FFFFFF"/>
        <w:spacing w:before="300" w:after="820"/>
        <w:ind w:left="300" w:right="300"/>
        <w:rPr>
          <w:color w:val="222222"/>
          <w:sz w:val="26"/>
          <w:szCs w:val="26"/>
        </w:rPr>
      </w:pPr>
      <w:r>
        <w:rPr>
          <w:color w:val="222222"/>
          <w:sz w:val="26"/>
          <w:szCs w:val="26"/>
        </w:rPr>
        <w:t xml:space="preserve">Note: Remember that you can submit </w:t>
      </w:r>
      <w:proofErr w:type="spellStart"/>
      <w:r>
        <w:rPr>
          <w:color w:val="222222"/>
          <w:sz w:val="26"/>
          <w:szCs w:val="26"/>
        </w:rPr>
        <w:t>allor</w:t>
      </w:r>
      <w:proofErr w:type="spellEnd"/>
      <w:r>
        <w:rPr>
          <w:color w:val="222222"/>
          <w:sz w:val="26"/>
          <w:szCs w:val="26"/>
        </w:rPr>
        <w:t xml:space="preserve"> a portion </w:t>
      </w:r>
      <w:proofErr w:type="spellStart"/>
      <w:r>
        <w:rPr>
          <w:color w:val="222222"/>
          <w:sz w:val="26"/>
          <w:szCs w:val="26"/>
        </w:rPr>
        <w:t>ofyour</w:t>
      </w:r>
      <w:proofErr w:type="spellEnd"/>
      <w:r>
        <w:rPr>
          <w:color w:val="222222"/>
          <w:sz w:val="26"/>
          <w:szCs w:val="26"/>
        </w:rPr>
        <w:t xml:space="preserve"> draft presentation to </w:t>
      </w:r>
      <w:proofErr w:type="spellStart"/>
      <w:r>
        <w:rPr>
          <w:color w:val="222222"/>
          <w:sz w:val="26"/>
          <w:szCs w:val="26"/>
        </w:rPr>
        <w:t>Smarthi</w:t>
      </w:r>
      <w:r>
        <w:rPr>
          <w:color w:val="222222"/>
          <w:sz w:val="26"/>
          <w:szCs w:val="26"/>
        </w:rPr>
        <w:t>nking</w:t>
      </w:r>
      <w:proofErr w:type="spellEnd"/>
      <w:r>
        <w:rPr>
          <w:color w:val="222222"/>
          <w:sz w:val="26"/>
          <w:szCs w:val="26"/>
        </w:rPr>
        <w:t xml:space="preserve"> Tutoring for </w:t>
      </w:r>
      <w:proofErr w:type="spellStart"/>
      <w:r>
        <w:rPr>
          <w:color w:val="222222"/>
          <w:sz w:val="26"/>
          <w:szCs w:val="26"/>
        </w:rPr>
        <w:t>feedbackbefore</w:t>
      </w:r>
      <w:proofErr w:type="spellEnd"/>
      <w:r>
        <w:rPr>
          <w:color w:val="222222"/>
          <w:sz w:val="26"/>
          <w:szCs w:val="26"/>
        </w:rPr>
        <w:t xml:space="preserve"> you submit the final version for this assessment. If you plan on using this free service, be mindful of the turnaround time of 24–48 hours for receiving feedback.</w:t>
      </w:r>
    </w:p>
    <w:p w14:paraId="00000010" w14:textId="77777777" w:rsidR="00D64DB6" w:rsidRDefault="001C2DFB">
      <w:pPr>
        <w:pStyle w:val="Heading5"/>
        <w:keepNext w:val="0"/>
        <w:keepLines w:val="0"/>
        <w:shd w:val="clear" w:color="auto" w:fill="FFFFFF"/>
        <w:spacing w:before="300" w:after="680"/>
        <w:ind w:left="300" w:right="300"/>
        <w:rPr>
          <w:color w:val="222222"/>
          <w:sz w:val="26"/>
          <w:szCs w:val="26"/>
        </w:rPr>
      </w:pPr>
      <w:bookmarkStart w:id="5" w:name="_lam0oxbai3jo" w:colFirst="0" w:colLast="0"/>
      <w:bookmarkEnd w:id="5"/>
      <w:r>
        <w:rPr>
          <w:color w:val="222222"/>
          <w:sz w:val="26"/>
          <w:szCs w:val="26"/>
        </w:rPr>
        <w:t>Audiovisual Equipment Setup and Testing</w:t>
      </w:r>
    </w:p>
    <w:p w14:paraId="00000011" w14:textId="77777777" w:rsidR="00D64DB6" w:rsidRDefault="001C2DFB">
      <w:pPr>
        <w:shd w:val="clear" w:color="auto" w:fill="FFFFFF"/>
        <w:spacing w:before="300" w:after="820"/>
        <w:ind w:left="300" w:right="300"/>
        <w:rPr>
          <w:color w:val="222222"/>
          <w:sz w:val="26"/>
          <w:szCs w:val="26"/>
        </w:rPr>
      </w:pPr>
      <w:r>
        <w:rPr>
          <w:color w:val="222222"/>
          <w:sz w:val="26"/>
          <w:szCs w:val="26"/>
        </w:rPr>
        <w:t>Because you will ma</w:t>
      </w:r>
      <w:r>
        <w:rPr>
          <w:color w:val="222222"/>
          <w:sz w:val="26"/>
          <w:szCs w:val="26"/>
        </w:rPr>
        <w:t xml:space="preserve">ke a video recording of your presentation, it is a good idea to check that your recording hardware and software is working properly and that you are familiar with its </w:t>
      </w:r>
      <w:proofErr w:type="spellStart"/>
      <w:r>
        <w:rPr>
          <w:color w:val="222222"/>
          <w:sz w:val="26"/>
          <w:szCs w:val="26"/>
        </w:rPr>
        <w:t>use.You</w:t>
      </w:r>
      <w:proofErr w:type="spellEnd"/>
      <w:r>
        <w:rPr>
          <w:color w:val="222222"/>
          <w:sz w:val="26"/>
          <w:szCs w:val="26"/>
        </w:rPr>
        <w:t xml:space="preserve"> may use </w:t>
      </w:r>
      <w:proofErr w:type="spellStart"/>
      <w:r>
        <w:rPr>
          <w:color w:val="222222"/>
          <w:sz w:val="26"/>
          <w:szCs w:val="26"/>
        </w:rPr>
        <w:t>Kaltura</w:t>
      </w:r>
      <w:proofErr w:type="spellEnd"/>
      <w:r>
        <w:rPr>
          <w:color w:val="222222"/>
          <w:sz w:val="26"/>
          <w:szCs w:val="26"/>
        </w:rPr>
        <w:t xml:space="preserve"> </w:t>
      </w:r>
      <w:proofErr w:type="spellStart"/>
      <w:r>
        <w:rPr>
          <w:color w:val="222222"/>
          <w:sz w:val="26"/>
          <w:szCs w:val="26"/>
        </w:rPr>
        <w:t>Mediaor</w:t>
      </w:r>
      <w:proofErr w:type="spellEnd"/>
      <w:r>
        <w:rPr>
          <w:color w:val="222222"/>
          <w:sz w:val="26"/>
          <w:szCs w:val="26"/>
        </w:rPr>
        <w:t xml:space="preserve"> other technology of your choice for your video recording.</w:t>
      </w:r>
    </w:p>
    <w:p w14:paraId="00000012" w14:textId="77777777" w:rsidR="00D64DB6" w:rsidRDefault="001C2DFB">
      <w:pPr>
        <w:numPr>
          <w:ilvl w:val="0"/>
          <w:numId w:val="7"/>
        </w:numPr>
        <w:shd w:val="clear" w:color="auto" w:fill="FFFFFF"/>
        <w:spacing w:before="820" w:after="1080"/>
        <w:ind w:left="1020" w:right="300"/>
      </w:pPr>
      <w:r>
        <w:rPr>
          <w:color w:val="222222"/>
          <w:sz w:val="26"/>
          <w:szCs w:val="26"/>
        </w:rPr>
        <w:lastRenderedPageBreak/>
        <w:t xml:space="preserve">If using </w:t>
      </w:r>
      <w:proofErr w:type="spellStart"/>
      <w:r>
        <w:rPr>
          <w:color w:val="222222"/>
          <w:sz w:val="26"/>
          <w:szCs w:val="26"/>
        </w:rPr>
        <w:t>Kaltura</w:t>
      </w:r>
      <w:proofErr w:type="spellEnd"/>
      <w:r>
        <w:rPr>
          <w:color w:val="222222"/>
          <w:sz w:val="26"/>
          <w:szCs w:val="26"/>
        </w:rPr>
        <w:t xml:space="preserve"> Media, refer to the Using </w:t>
      </w:r>
      <w:proofErr w:type="spellStart"/>
      <w:r>
        <w:rPr>
          <w:color w:val="222222"/>
          <w:sz w:val="26"/>
          <w:szCs w:val="26"/>
        </w:rPr>
        <w:t>Kalturatutorial</w:t>
      </w:r>
      <w:proofErr w:type="spellEnd"/>
      <w:r>
        <w:rPr>
          <w:color w:val="222222"/>
          <w:sz w:val="26"/>
          <w:szCs w:val="26"/>
        </w:rPr>
        <w:t xml:space="preserve"> for directions on recording and uploading your video in the </w:t>
      </w:r>
      <w:proofErr w:type="spellStart"/>
      <w:r>
        <w:rPr>
          <w:color w:val="222222"/>
          <w:sz w:val="26"/>
          <w:szCs w:val="26"/>
        </w:rPr>
        <w:t>courseroom</w:t>
      </w:r>
      <w:proofErr w:type="spellEnd"/>
      <w:r>
        <w:rPr>
          <w:color w:val="222222"/>
          <w:sz w:val="26"/>
          <w:szCs w:val="26"/>
        </w:rPr>
        <w:t>.</w:t>
      </w:r>
    </w:p>
    <w:p w14:paraId="00000013" w14:textId="77777777" w:rsidR="00D64DB6" w:rsidRDefault="001C2DFB">
      <w:pPr>
        <w:shd w:val="clear" w:color="auto" w:fill="FFFFFF"/>
        <w:spacing w:before="300" w:after="820"/>
        <w:ind w:left="300" w:right="300"/>
        <w:rPr>
          <w:color w:val="222222"/>
          <w:sz w:val="26"/>
          <w:szCs w:val="26"/>
        </w:rPr>
      </w:pPr>
      <w:r>
        <w:rPr>
          <w:color w:val="222222"/>
          <w:sz w:val="26"/>
          <w:szCs w:val="26"/>
        </w:rPr>
        <w:t>You may use Microsoft PowerPoint or other suitable presentation software to create your slides. If you elect to use an appli</w:t>
      </w:r>
      <w:r>
        <w:rPr>
          <w:color w:val="222222"/>
          <w:sz w:val="26"/>
          <w:szCs w:val="26"/>
        </w:rPr>
        <w:t>cation other than PowerPoint, check with your instructor to avoid potential file compatibility issues.</w:t>
      </w:r>
    </w:p>
    <w:p w14:paraId="00000014" w14:textId="77777777" w:rsidR="00D64DB6" w:rsidRDefault="001C2DFB">
      <w:pPr>
        <w:shd w:val="clear" w:color="auto" w:fill="FFFFFF"/>
        <w:spacing w:before="300" w:after="820"/>
        <w:ind w:left="300" w:right="300"/>
        <w:rPr>
          <w:color w:val="222222"/>
          <w:sz w:val="26"/>
          <w:szCs w:val="26"/>
        </w:rPr>
      </w:pPr>
      <w:r>
        <w:rPr>
          <w:color w:val="222222"/>
          <w:sz w:val="26"/>
          <w:szCs w:val="26"/>
        </w:rPr>
        <w:t>Note: If you require the use of assistive technology or alternative communication methods to participate in this activity, please contact DisabilityServices@capella.edu to request accommodations.</w:t>
      </w:r>
    </w:p>
    <w:p w14:paraId="00000015" w14:textId="77777777" w:rsidR="00D64DB6" w:rsidRDefault="001C2DFB">
      <w:pPr>
        <w:pStyle w:val="Heading4"/>
        <w:keepNext w:val="0"/>
        <w:keepLines w:val="0"/>
        <w:shd w:val="clear" w:color="auto" w:fill="FFFFFF"/>
        <w:spacing w:before="300" w:after="700"/>
        <w:ind w:left="300" w:right="300"/>
        <w:rPr>
          <w:color w:val="222222"/>
          <w:sz w:val="26"/>
          <w:szCs w:val="26"/>
        </w:rPr>
      </w:pPr>
      <w:bookmarkStart w:id="6" w:name="_7hgzbek9oklc" w:colFirst="0" w:colLast="0"/>
      <w:bookmarkEnd w:id="6"/>
      <w:r>
        <w:rPr>
          <w:color w:val="222222"/>
          <w:sz w:val="26"/>
          <w:szCs w:val="26"/>
        </w:rPr>
        <w:t>Requirements</w:t>
      </w:r>
    </w:p>
    <w:p w14:paraId="00000016" w14:textId="77777777" w:rsidR="00D64DB6" w:rsidRDefault="001C2DFB">
      <w:pPr>
        <w:shd w:val="clear" w:color="auto" w:fill="FFFFFF"/>
        <w:spacing w:before="300" w:after="820"/>
        <w:ind w:left="300" w:right="300"/>
        <w:rPr>
          <w:color w:val="222222"/>
          <w:sz w:val="26"/>
          <w:szCs w:val="26"/>
        </w:rPr>
      </w:pPr>
      <w:r>
        <w:rPr>
          <w:color w:val="222222"/>
          <w:sz w:val="26"/>
          <w:szCs w:val="26"/>
        </w:rPr>
        <w:t xml:space="preserve">Draft an announcement and agenda for a meeting </w:t>
      </w:r>
      <w:r>
        <w:rPr>
          <w:color w:val="222222"/>
          <w:sz w:val="26"/>
          <w:szCs w:val="26"/>
        </w:rPr>
        <w:t>with key stakeholders. Then, develop and record an audiovisual presentation that focuses on the key aspects of a plan to adopt the proposed new or upgraded telehealth technology to support and enhance patient care.</w:t>
      </w:r>
    </w:p>
    <w:p w14:paraId="00000017" w14:textId="77777777" w:rsidR="00D64DB6" w:rsidRDefault="001C2DFB">
      <w:pPr>
        <w:shd w:val="clear" w:color="auto" w:fill="FFFFFF"/>
        <w:spacing w:before="300" w:after="820"/>
        <w:ind w:left="300" w:right="300"/>
        <w:rPr>
          <w:color w:val="222222"/>
          <w:sz w:val="26"/>
          <w:szCs w:val="26"/>
        </w:rPr>
      </w:pPr>
      <w:r>
        <w:rPr>
          <w:color w:val="222222"/>
          <w:sz w:val="26"/>
          <w:szCs w:val="26"/>
        </w:rPr>
        <w:t>Complete the Vila Health: Preparing for a</w:t>
      </w:r>
      <w:r>
        <w:rPr>
          <w:color w:val="222222"/>
          <w:sz w:val="26"/>
          <w:szCs w:val="26"/>
        </w:rPr>
        <w:t xml:space="preserve"> Stakeholder Meeting simulation, linked in the required resources.</w:t>
      </w:r>
    </w:p>
    <w:p w14:paraId="00000018" w14:textId="77777777" w:rsidR="00D64DB6" w:rsidRDefault="001C2DFB">
      <w:pPr>
        <w:shd w:val="clear" w:color="auto" w:fill="FFFFFF"/>
        <w:spacing w:before="300" w:after="820"/>
        <w:ind w:left="300" w:right="300"/>
        <w:rPr>
          <w:color w:val="222222"/>
          <w:sz w:val="26"/>
          <w:szCs w:val="26"/>
        </w:rPr>
      </w:pPr>
      <w:r>
        <w:rPr>
          <w:color w:val="222222"/>
          <w:sz w:val="26"/>
          <w:szCs w:val="26"/>
        </w:rPr>
        <w:t>The meeting preparation and presentation requirements, outlined below, correspond to the grading criteria in the Stakeholder Meeting Scoring Guide, so be sure to address each point. Read th</w:t>
      </w:r>
      <w:r>
        <w:rPr>
          <w:color w:val="222222"/>
          <w:sz w:val="26"/>
          <w:szCs w:val="26"/>
        </w:rPr>
        <w:t>e performance-level descriptions for each criterion to see how your work will be assessed. The Guiding Questions: Stakeholder Meeting document, linked in the resources, provides additional considerations that may be helpful in completing your assessment. I</w:t>
      </w:r>
      <w:r>
        <w:rPr>
          <w:color w:val="222222"/>
          <w:sz w:val="26"/>
          <w:szCs w:val="26"/>
        </w:rPr>
        <w:t xml:space="preserve">n addition, be sure to note the </w:t>
      </w:r>
      <w:r>
        <w:rPr>
          <w:color w:val="222222"/>
          <w:sz w:val="26"/>
          <w:szCs w:val="26"/>
        </w:rPr>
        <w:lastRenderedPageBreak/>
        <w:t>requirements below for presentation format and length and for citing supporting evidence.</w:t>
      </w:r>
    </w:p>
    <w:p w14:paraId="00000019" w14:textId="77777777" w:rsidR="00D64DB6" w:rsidRDefault="001C2DFB">
      <w:pPr>
        <w:pStyle w:val="Heading5"/>
        <w:keepNext w:val="0"/>
        <w:keepLines w:val="0"/>
        <w:shd w:val="clear" w:color="auto" w:fill="FFFFFF"/>
        <w:spacing w:before="300" w:after="680"/>
        <w:ind w:left="300" w:right="300"/>
        <w:rPr>
          <w:color w:val="222222"/>
          <w:sz w:val="26"/>
          <w:szCs w:val="26"/>
        </w:rPr>
      </w:pPr>
      <w:bookmarkStart w:id="7" w:name="_uus43rq0i0tp" w:colFirst="0" w:colLast="0"/>
      <w:bookmarkEnd w:id="7"/>
      <w:r>
        <w:rPr>
          <w:color w:val="222222"/>
          <w:sz w:val="26"/>
          <w:szCs w:val="26"/>
        </w:rPr>
        <w:t>Prepare for the Meeting</w:t>
      </w:r>
    </w:p>
    <w:p w14:paraId="0000001A" w14:textId="77777777" w:rsidR="00D64DB6" w:rsidRDefault="001C2DFB">
      <w:pPr>
        <w:numPr>
          <w:ilvl w:val="0"/>
          <w:numId w:val="6"/>
        </w:numPr>
        <w:shd w:val="clear" w:color="auto" w:fill="FFFFFF"/>
        <w:spacing w:before="820"/>
        <w:ind w:left="1020" w:right="300"/>
      </w:pPr>
      <w:r>
        <w:rPr>
          <w:color w:val="222222"/>
          <w:sz w:val="26"/>
          <w:szCs w:val="26"/>
        </w:rPr>
        <w:t>Identify the key stakeholders who should attend the meeting.</w:t>
      </w:r>
    </w:p>
    <w:p w14:paraId="0000001B" w14:textId="77777777" w:rsidR="00D64DB6" w:rsidRDefault="001C2DFB">
      <w:pPr>
        <w:numPr>
          <w:ilvl w:val="0"/>
          <w:numId w:val="6"/>
        </w:numPr>
        <w:shd w:val="clear" w:color="auto" w:fill="FFFFFF"/>
        <w:spacing w:after="1080"/>
        <w:ind w:left="1020" w:right="300"/>
      </w:pPr>
      <w:r>
        <w:rPr>
          <w:color w:val="222222"/>
          <w:sz w:val="26"/>
          <w:szCs w:val="26"/>
        </w:rPr>
        <w:t>Draft a meeting announcement and agenda.</w:t>
      </w:r>
    </w:p>
    <w:p w14:paraId="0000001C" w14:textId="77777777" w:rsidR="00D64DB6" w:rsidRDefault="001C2DFB">
      <w:pPr>
        <w:pStyle w:val="Heading5"/>
        <w:keepNext w:val="0"/>
        <w:keepLines w:val="0"/>
        <w:shd w:val="clear" w:color="auto" w:fill="FFFFFF"/>
        <w:spacing w:before="300" w:after="680"/>
        <w:ind w:left="300" w:right="300"/>
        <w:rPr>
          <w:color w:val="222222"/>
          <w:sz w:val="26"/>
          <w:szCs w:val="26"/>
        </w:rPr>
      </w:pPr>
      <w:bookmarkStart w:id="8" w:name="_tmuv4o5rdlf4" w:colFirst="0" w:colLast="0"/>
      <w:bookmarkEnd w:id="8"/>
      <w:r>
        <w:rPr>
          <w:color w:val="222222"/>
          <w:sz w:val="26"/>
          <w:szCs w:val="26"/>
        </w:rPr>
        <w:t>Develop Your Presentation</w:t>
      </w:r>
    </w:p>
    <w:p w14:paraId="0000001D" w14:textId="77777777" w:rsidR="00D64DB6" w:rsidRDefault="001C2DFB">
      <w:pPr>
        <w:numPr>
          <w:ilvl w:val="0"/>
          <w:numId w:val="4"/>
        </w:numPr>
        <w:shd w:val="clear" w:color="auto" w:fill="FFFFFF"/>
        <w:spacing w:before="820"/>
        <w:ind w:left="1020" w:right="300"/>
      </w:pPr>
      <w:r>
        <w:rPr>
          <w:color w:val="222222"/>
          <w:sz w:val="26"/>
          <w:szCs w:val="26"/>
        </w:rPr>
        <w:t>Explain how the new or upgraded telehealth technology will support enhanced patient outcomes and organizational effectiveness.</w:t>
      </w:r>
    </w:p>
    <w:p w14:paraId="0000001E" w14:textId="77777777" w:rsidR="00D64DB6" w:rsidRDefault="001C2DFB">
      <w:pPr>
        <w:numPr>
          <w:ilvl w:val="0"/>
          <w:numId w:val="4"/>
        </w:numPr>
        <w:shd w:val="clear" w:color="auto" w:fill="FFFFFF"/>
        <w:ind w:left="1020" w:right="300"/>
      </w:pPr>
      <w:r>
        <w:rPr>
          <w:color w:val="222222"/>
          <w:sz w:val="26"/>
          <w:szCs w:val="26"/>
        </w:rPr>
        <w:t>Identify the outcome measures the organization or patient care setting will use to determine the effect</w:t>
      </w:r>
      <w:r>
        <w:rPr>
          <w:color w:val="222222"/>
          <w:sz w:val="26"/>
          <w:szCs w:val="26"/>
        </w:rPr>
        <w:t>iveness of the technology.</w:t>
      </w:r>
    </w:p>
    <w:p w14:paraId="0000001F" w14:textId="77777777" w:rsidR="00D64DB6" w:rsidRDefault="001C2DFB">
      <w:pPr>
        <w:numPr>
          <w:ilvl w:val="0"/>
          <w:numId w:val="4"/>
        </w:numPr>
        <w:shd w:val="clear" w:color="auto" w:fill="FFFFFF"/>
        <w:ind w:left="1020" w:right="300"/>
      </w:pPr>
      <w:r>
        <w:rPr>
          <w:color w:val="222222"/>
          <w:sz w:val="26"/>
          <w:szCs w:val="26"/>
        </w:rPr>
        <w:t>Address patient confidentiality and privacy concerns associated with the use of this technology.</w:t>
      </w:r>
    </w:p>
    <w:p w14:paraId="00000020" w14:textId="77777777" w:rsidR="00D64DB6" w:rsidRDefault="001C2DFB">
      <w:pPr>
        <w:numPr>
          <w:ilvl w:val="0"/>
          <w:numId w:val="4"/>
        </w:numPr>
        <w:shd w:val="clear" w:color="auto" w:fill="FFFFFF"/>
        <w:ind w:left="1020" w:right="300"/>
      </w:pPr>
      <w:r>
        <w:rPr>
          <w:color w:val="222222"/>
          <w:sz w:val="26"/>
          <w:szCs w:val="26"/>
        </w:rPr>
        <w:t>Identify the steps and timeline needed to deploy the technology.</w:t>
      </w:r>
    </w:p>
    <w:p w14:paraId="00000021" w14:textId="77777777" w:rsidR="00D64DB6" w:rsidRDefault="001C2DFB">
      <w:pPr>
        <w:numPr>
          <w:ilvl w:val="0"/>
          <w:numId w:val="4"/>
        </w:numPr>
        <w:shd w:val="clear" w:color="auto" w:fill="FFFFFF"/>
        <w:ind w:left="1020" w:right="300"/>
      </w:pPr>
      <w:r>
        <w:rPr>
          <w:color w:val="222222"/>
          <w:sz w:val="26"/>
          <w:szCs w:val="26"/>
        </w:rPr>
        <w:t>Develop slides that augment your presentation.</w:t>
      </w:r>
    </w:p>
    <w:p w14:paraId="00000022" w14:textId="77777777" w:rsidR="00D64DB6" w:rsidRDefault="001C2DFB">
      <w:pPr>
        <w:numPr>
          <w:ilvl w:val="0"/>
          <w:numId w:val="4"/>
        </w:numPr>
        <w:shd w:val="clear" w:color="auto" w:fill="FFFFFF"/>
        <w:ind w:left="1020" w:right="300"/>
      </w:pPr>
      <w:r>
        <w:rPr>
          <w:color w:val="222222"/>
          <w:sz w:val="26"/>
          <w:szCs w:val="26"/>
        </w:rPr>
        <w:t>Argue persuasively t</w:t>
      </w:r>
      <w:r>
        <w:rPr>
          <w:color w:val="222222"/>
          <w:sz w:val="26"/>
          <w:szCs w:val="26"/>
        </w:rPr>
        <w:t xml:space="preserve">o obtain stakeholder agreement </w:t>
      </w:r>
      <w:proofErr w:type="spellStart"/>
      <w:r>
        <w:rPr>
          <w:color w:val="222222"/>
          <w:sz w:val="26"/>
          <w:szCs w:val="26"/>
        </w:rPr>
        <w:t>withand</w:t>
      </w:r>
      <w:proofErr w:type="spellEnd"/>
      <w:r>
        <w:rPr>
          <w:color w:val="222222"/>
          <w:sz w:val="26"/>
          <w:szCs w:val="26"/>
        </w:rPr>
        <w:t xml:space="preserve"> support </w:t>
      </w:r>
      <w:proofErr w:type="spellStart"/>
      <w:r>
        <w:rPr>
          <w:color w:val="222222"/>
          <w:sz w:val="26"/>
          <w:szCs w:val="26"/>
        </w:rPr>
        <w:t>forthe</w:t>
      </w:r>
      <w:proofErr w:type="spellEnd"/>
      <w:r>
        <w:rPr>
          <w:color w:val="222222"/>
          <w:sz w:val="26"/>
          <w:szCs w:val="26"/>
        </w:rPr>
        <w:t xml:space="preserve"> technology.</w:t>
      </w:r>
    </w:p>
    <w:p w14:paraId="00000023" w14:textId="77777777" w:rsidR="00D64DB6" w:rsidRDefault="001C2DFB">
      <w:pPr>
        <w:numPr>
          <w:ilvl w:val="0"/>
          <w:numId w:val="4"/>
        </w:numPr>
        <w:shd w:val="clear" w:color="auto" w:fill="FFFFFF"/>
        <w:spacing w:after="1080"/>
        <w:ind w:left="1020" w:right="300"/>
      </w:pPr>
      <w:r>
        <w:rPr>
          <w:color w:val="222222"/>
          <w:sz w:val="26"/>
          <w:szCs w:val="26"/>
        </w:rPr>
        <w:t>Support assertions, arguments, propositions, and conclusions with relevant and credible evidence.</w:t>
      </w:r>
    </w:p>
    <w:p w14:paraId="00000024" w14:textId="77777777" w:rsidR="00D64DB6" w:rsidRDefault="001C2DFB">
      <w:pPr>
        <w:pStyle w:val="Heading5"/>
        <w:keepNext w:val="0"/>
        <w:keepLines w:val="0"/>
        <w:shd w:val="clear" w:color="auto" w:fill="FFFFFF"/>
        <w:spacing w:before="300" w:after="680"/>
        <w:ind w:left="300" w:right="300"/>
        <w:rPr>
          <w:color w:val="222222"/>
          <w:sz w:val="26"/>
          <w:szCs w:val="26"/>
        </w:rPr>
      </w:pPr>
      <w:bookmarkStart w:id="9" w:name="_eono8taaqsrp" w:colFirst="0" w:colLast="0"/>
      <w:bookmarkEnd w:id="9"/>
      <w:r>
        <w:rPr>
          <w:color w:val="222222"/>
          <w:sz w:val="26"/>
          <w:szCs w:val="26"/>
        </w:rPr>
        <w:t>Presentation Format and Length</w:t>
      </w:r>
    </w:p>
    <w:p w14:paraId="00000025" w14:textId="77777777" w:rsidR="00D64DB6" w:rsidRDefault="001C2DFB">
      <w:pPr>
        <w:shd w:val="clear" w:color="auto" w:fill="FFFFFF"/>
        <w:spacing w:before="300" w:after="820"/>
        <w:ind w:left="300" w:right="300"/>
        <w:rPr>
          <w:color w:val="222222"/>
          <w:sz w:val="26"/>
          <w:szCs w:val="26"/>
        </w:rPr>
      </w:pPr>
      <w:r>
        <w:rPr>
          <w:color w:val="222222"/>
          <w:sz w:val="26"/>
          <w:szCs w:val="26"/>
        </w:rPr>
        <w:t>Remember, you may use Microsoft PowerPoint or other suitable presentation software to create your slides. If you decide to use an application other than PowerPoint, check with your instructor to avoid potential file compatibility issues.</w:t>
      </w:r>
    </w:p>
    <w:p w14:paraId="00000026" w14:textId="77777777" w:rsidR="00D64DB6" w:rsidRDefault="001C2DFB">
      <w:pPr>
        <w:numPr>
          <w:ilvl w:val="0"/>
          <w:numId w:val="2"/>
        </w:numPr>
        <w:shd w:val="clear" w:color="auto" w:fill="FFFFFF"/>
        <w:spacing w:before="820"/>
        <w:ind w:left="1020" w:right="300"/>
      </w:pPr>
      <w:r>
        <w:rPr>
          <w:color w:val="222222"/>
          <w:sz w:val="26"/>
          <w:szCs w:val="26"/>
        </w:rPr>
        <w:lastRenderedPageBreak/>
        <w:t>Your slide deck sh</w:t>
      </w:r>
      <w:r>
        <w:rPr>
          <w:color w:val="222222"/>
          <w:sz w:val="26"/>
          <w:szCs w:val="26"/>
        </w:rPr>
        <w:t>ould consist of 10–15 slides, including a title slide and a references slide.</w:t>
      </w:r>
    </w:p>
    <w:p w14:paraId="00000027" w14:textId="77777777" w:rsidR="00D64DB6" w:rsidRDefault="001C2DFB">
      <w:pPr>
        <w:numPr>
          <w:ilvl w:val="0"/>
          <w:numId w:val="2"/>
        </w:numPr>
        <w:shd w:val="clear" w:color="auto" w:fill="FFFFFF"/>
        <w:spacing w:after="1080"/>
        <w:ind w:left="1020" w:right="300"/>
      </w:pPr>
      <w:r>
        <w:rPr>
          <w:color w:val="222222"/>
          <w:sz w:val="26"/>
          <w:szCs w:val="26"/>
        </w:rPr>
        <w:t>Use the speaker's notes section of each slide to develop your talking points and cite your sources, as appropriate.</w:t>
      </w:r>
    </w:p>
    <w:p w14:paraId="00000028" w14:textId="77777777" w:rsidR="00D64DB6" w:rsidRDefault="001C2DFB">
      <w:pPr>
        <w:pStyle w:val="Heading5"/>
        <w:keepNext w:val="0"/>
        <w:keepLines w:val="0"/>
        <w:shd w:val="clear" w:color="auto" w:fill="FFFFFF"/>
        <w:spacing w:before="300" w:after="680"/>
        <w:ind w:left="300" w:right="300"/>
        <w:rPr>
          <w:color w:val="222222"/>
          <w:sz w:val="26"/>
          <w:szCs w:val="26"/>
        </w:rPr>
      </w:pPr>
      <w:bookmarkStart w:id="10" w:name="_cn1y3cld0w0v" w:colFirst="0" w:colLast="0"/>
      <w:bookmarkEnd w:id="10"/>
      <w:r>
        <w:rPr>
          <w:color w:val="222222"/>
          <w:sz w:val="26"/>
          <w:szCs w:val="26"/>
        </w:rPr>
        <w:t>Supporting Evidence</w:t>
      </w:r>
    </w:p>
    <w:p w14:paraId="00000029" w14:textId="77777777" w:rsidR="00D64DB6" w:rsidRDefault="001C2DFB">
      <w:pPr>
        <w:numPr>
          <w:ilvl w:val="0"/>
          <w:numId w:val="8"/>
        </w:numPr>
        <w:shd w:val="clear" w:color="auto" w:fill="FFFFFF"/>
        <w:spacing w:before="820"/>
        <w:ind w:left="1020" w:right="300"/>
      </w:pPr>
      <w:r>
        <w:rPr>
          <w:color w:val="222222"/>
          <w:sz w:val="26"/>
          <w:szCs w:val="26"/>
        </w:rPr>
        <w:t xml:space="preserve">Cite at least three credible sources from </w:t>
      </w:r>
      <w:r>
        <w:rPr>
          <w:color w:val="222222"/>
          <w:sz w:val="26"/>
          <w:szCs w:val="26"/>
        </w:rPr>
        <w:t>peer-reviewed journals or professional industry publications to support your presentation.</w:t>
      </w:r>
    </w:p>
    <w:p w14:paraId="0000002A" w14:textId="77777777" w:rsidR="00D64DB6" w:rsidRDefault="001C2DFB">
      <w:pPr>
        <w:numPr>
          <w:ilvl w:val="0"/>
          <w:numId w:val="8"/>
        </w:numPr>
        <w:shd w:val="clear" w:color="auto" w:fill="FFFFFF"/>
        <w:spacing w:after="1080"/>
        <w:ind w:left="1020" w:right="300"/>
      </w:pPr>
      <w:r>
        <w:rPr>
          <w:color w:val="222222"/>
          <w:sz w:val="26"/>
          <w:szCs w:val="26"/>
        </w:rPr>
        <w:t>List your sources on the references slide at the end of your presentation.</w:t>
      </w:r>
    </w:p>
    <w:p w14:paraId="0000002B" w14:textId="77777777" w:rsidR="00D64DB6" w:rsidRDefault="001C2DFB">
      <w:pPr>
        <w:pStyle w:val="Heading4"/>
        <w:keepNext w:val="0"/>
        <w:keepLines w:val="0"/>
        <w:shd w:val="clear" w:color="auto" w:fill="FFFFFF"/>
        <w:spacing w:before="300" w:after="700"/>
        <w:ind w:left="300" w:right="300"/>
        <w:rPr>
          <w:color w:val="222222"/>
          <w:sz w:val="26"/>
          <w:szCs w:val="26"/>
        </w:rPr>
      </w:pPr>
      <w:bookmarkStart w:id="11" w:name="_k8jr43rs52jo" w:colFirst="0" w:colLast="0"/>
      <w:bookmarkEnd w:id="11"/>
      <w:r>
        <w:rPr>
          <w:color w:val="222222"/>
          <w:sz w:val="26"/>
          <w:szCs w:val="26"/>
        </w:rPr>
        <w:t>Additional Requirements</w:t>
      </w:r>
    </w:p>
    <w:p w14:paraId="0000002C" w14:textId="77777777" w:rsidR="00D64DB6" w:rsidRDefault="001C2DFB">
      <w:pPr>
        <w:shd w:val="clear" w:color="auto" w:fill="FFFFFF"/>
        <w:spacing w:before="300" w:after="820"/>
        <w:ind w:left="300" w:right="300"/>
        <w:rPr>
          <w:color w:val="222222"/>
          <w:sz w:val="26"/>
          <w:szCs w:val="26"/>
        </w:rPr>
      </w:pPr>
      <w:r>
        <w:rPr>
          <w:color w:val="222222"/>
          <w:sz w:val="26"/>
          <w:szCs w:val="26"/>
        </w:rPr>
        <w:t>Upload your audiovisual presentation and attach the presentation s</w:t>
      </w:r>
      <w:r>
        <w:rPr>
          <w:color w:val="222222"/>
          <w:sz w:val="26"/>
          <w:szCs w:val="26"/>
        </w:rPr>
        <w:t xml:space="preserve">lides, with speaker notes, to the assessment area. See Using </w:t>
      </w:r>
      <w:proofErr w:type="spellStart"/>
      <w:r>
        <w:rPr>
          <w:color w:val="222222"/>
          <w:sz w:val="26"/>
          <w:szCs w:val="26"/>
        </w:rPr>
        <w:t>Kaltura</w:t>
      </w:r>
      <w:proofErr w:type="spellEnd"/>
      <w:r>
        <w:rPr>
          <w:color w:val="222222"/>
          <w:sz w:val="26"/>
          <w:szCs w:val="26"/>
        </w:rPr>
        <w:t xml:space="preserve"> for more information about uploading media.</w:t>
      </w:r>
    </w:p>
    <w:p w14:paraId="0000002D" w14:textId="77777777" w:rsidR="00D64DB6" w:rsidRDefault="001C2DFB">
      <w:pPr>
        <w:shd w:val="clear" w:color="auto" w:fill="FFFFFF"/>
        <w:spacing w:before="300" w:after="820"/>
        <w:ind w:left="300" w:right="300"/>
        <w:rPr>
          <w:color w:val="222222"/>
          <w:sz w:val="26"/>
          <w:szCs w:val="26"/>
        </w:rPr>
      </w:pPr>
      <w:r>
        <w:rPr>
          <w:color w:val="222222"/>
          <w:sz w:val="26"/>
          <w:szCs w:val="26"/>
        </w:rPr>
        <w:t>You may submit the assessment only once, so be sure that the following assessment deliverables are included before submitting your assessment:</w:t>
      </w:r>
    </w:p>
    <w:p w14:paraId="0000002E" w14:textId="77777777" w:rsidR="00D64DB6" w:rsidRDefault="001C2DFB">
      <w:pPr>
        <w:numPr>
          <w:ilvl w:val="0"/>
          <w:numId w:val="1"/>
        </w:numPr>
        <w:shd w:val="clear" w:color="auto" w:fill="FFFFFF"/>
        <w:spacing w:before="820"/>
        <w:ind w:left="1020" w:right="300"/>
      </w:pPr>
      <w:r>
        <w:rPr>
          <w:color w:val="222222"/>
          <w:sz w:val="26"/>
          <w:szCs w:val="26"/>
        </w:rPr>
        <w:t>Meeting announcement and agenda.</w:t>
      </w:r>
    </w:p>
    <w:p w14:paraId="0000002F" w14:textId="77777777" w:rsidR="00D64DB6" w:rsidRDefault="001C2DFB">
      <w:pPr>
        <w:numPr>
          <w:ilvl w:val="0"/>
          <w:numId w:val="1"/>
        </w:numPr>
        <w:shd w:val="clear" w:color="auto" w:fill="FFFFFF"/>
        <w:ind w:left="1020" w:right="300"/>
      </w:pPr>
      <w:r>
        <w:rPr>
          <w:color w:val="222222"/>
          <w:sz w:val="26"/>
          <w:szCs w:val="26"/>
        </w:rPr>
        <w:t>Presentation recording.</w:t>
      </w:r>
    </w:p>
    <w:p w14:paraId="00000030" w14:textId="77777777" w:rsidR="00D64DB6" w:rsidRDefault="001C2DFB">
      <w:pPr>
        <w:numPr>
          <w:ilvl w:val="0"/>
          <w:numId w:val="1"/>
        </w:numPr>
        <w:shd w:val="clear" w:color="auto" w:fill="FFFFFF"/>
        <w:spacing w:after="1080"/>
        <w:ind w:left="1020" w:right="300"/>
      </w:pPr>
      <w:r>
        <w:rPr>
          <w:color w:val="222222"/>
          <w:sz w:val="26"/>
          <w:szCs w:val="26"/>
        </w:rPr>
        <w:t>Presentation slides.</w:t>
      </w:r>
    </w:p>
    <w:p w14:paraId="00000031" w14:textId="77777777" w:rsidR="00D64DB6" w:rsidRDefault="001C2DFB">
      <w:pPr>
        <w:shd w:val="clear" w:color="auto" w:fill="FFFFFF"/>
        <w:spacing w:before="300" w:after="820"/>
        <w:ind w:left="300" w:right="300"/>
        <w:rPr>
          <w:color w:val="222222"/>
          <w:sz w:val="26"/>
          <w:szCs w:val="26"/>
        </w:rPr>
      </w:pPr>
      <w:r>
        <w:rPr>
          <w:color w:val="222222"/>
          <w:sz w:val="26"/>
          <w:szCs w:val="26"/>
        </w:rPr>
        <w:t xml:space="preserve">Proofread your </w:t>
      </w:r>
      <w:proofErr w:type="spellStart"/>
      <w:r>
        <w:rPr>
          <w:color w:val="222222"/>
          <w:sz w:val="26"/>
          <w:szCs w:val="26"/>
        </w:rPr>
        <w:t>presentationbefore</w:t>
      </w:r>
      <w:proofErr w:type="spellEnd"/>
      <w:r>
        <w:rPr>
          <w:color w:val="222222"/>
          <w:sz w:val="26"/>
          <w:szCs w:val="26"/>
        </w:rPr>
        <w:t xml:space="preserve"> you submit </w:t>
      </w:r>
      <w:proofErr w:type="spellStart"/>
      <w:r>
        <w:rPr>
          <w:color w:val="222222"/>
          <w:sz w:val="26"/>
          <w:szCs w:val="26"/>
        </w:rPr>
        <w:t>itto</w:t>
      </w:r>
      <w:proofErr w:type="spellEnd"/>
      <w:r>
        <w:rPr>
          <w:color w:val="222222"/>
          <w:sz w:val="26"/>
          <w:szCs w:val="26"/>
        </w:rPr>
        <w:t xml:space="preserve"> minimize errors that could distract readers and make it more difficult for them to focus on the substance of your presentation.</w:t>
      </w:r>
    </w:p>
    <w:p w14:paraId="00000032" w14:textId="77777777" w:rsidR="00D64DB6" w:rsidRDefault="001C2DFB">
      <w:pPr>
        <w:shd w:val="clear" w:color="auto" w:fill="FFFFFF"/>
        <w:spacing w:before="300" w:after="820"/>
        <w:ind w:left="300" w:right="300"/>
        <w:rPr>
          <w:color w:val="222222"/>
          <w:sz w:val="26"/>
          <w:szCs w:val="26"/>
        </w:rPr>
      </w:pPr>
      <w:r>
        <w:rPr>
          <w:color w:val="222222"/>
          <w:sz w:val="26"/>
          <w:szCs w:val="26"/>
        </w:rPr>
        <w:lastRenderedPageBreak/>
        <w:t xml:space="preserve">Portfolio Prompt: You may choose to save your presentation to your </w:t>
      </w:r>
      <w:proofErr w:type="spellStart"/>
      <w:r>
        <w:rPr>
          <w:color w:val="222222"/>
          <w:sz w:val="26"/>
          <w:szCs w:val="26"/>
        </w:rPr>
        <w:t>ePortfolio</w:t>
      </w:r>
      <w:proofErr w:type="spellEnd"/>
      <w:r>
        <w:rPr>
          <w:color w:val="222222"/>
          <w:sz w:val="26"/>
          <w:szCs w:val="26"/>
        </w:rPr>
        <w:t>.</w:t>
      </w:r>
    </w:p>
    <w:p w14:paraId="00000033" w14:textId="77777777" w:rsidR="00D64DB6" w:rsidRDefault="001C2DFB">
      <w:pPr>
        <w:pStyle w:val="Heading1"/>
        <w:keepNext w:val="0"/>
        <w:keepLines w:val="0"/>
        <w:shd w:val="clear" w:color="auto" w:fill="FFFFFF"/>
        <w:spacing w:before="340" w:after="160" w:line="264" w:lineRule="auto"/>
        <w:rPr>
          <w:color w:val="222222"/>
          <w:sz w:val="62"/>
          <w:szCs w:val="62"/>
        </w:rPr>
      </w:pPr>
      <w:bookmarkStart w:id="12" w:name="_43473nn59b0" w:colFirst="0" w:colLast="0"/>
      <w:bookmarkEnd w:id="12"/>
      <w:r>
        <w:rPr>
          <w:color w:val="222222"/>
          <w:sz w:val="62"/>
          <w:szCs w:val="62"/>
        </w:rPr>
        <w:t>Vila Health: Preparing for a Stakeholder Meeting</w:t>
      </w:r>
    </w:p>
    <w:p w14:paraId="00000034" w14:textId="77777777" w:rsidR="00D64DB6" w:rsidRDefault="001C2DFB">
      <w:pPr>
        <w:numPr>
          <w:ilvl w:val="0"/>
          <w:numId w:val="5"/>
        </w:numPr>
        <w:shd w:val="clear" w:color="auto" w:fill="FFFFFF"/>
        <w:rPr>
          <w:color w:val="222222"/>
        </w:rPr>
      </w:pPr>
      <w:hyperlink r:id="rId5" w:anchor="introduction">
        <w:r>
          <w:rPr>
            <w:color w:val="277DA8"/>
            <w:sz w:val="24"/>
            <w:szCs w:val="24"/>
          </w:rPr>
          <w:t>Introduction</w:t>
        </w:r>
      </w:hyperlink>
    </w:p>
    <w:p w14:paraId="00000035" w14:textId="77777777" w:rsidR="00D64DB6" w:rsidRDefault="001C2DFB">
      <w:pPr>
        <w:numPr>
          <w:ilvl w:val="0"/>
          <w:numId w:val="5"/>
        </w:numPr>
        <w:shd w:val="clear" w:color="auto" w:fill="FFFFFF"/>
        <w:rPr>
          <w:color w:val="222222"/>
        </w:rPr>
      </w:pPr>
      <w:hyperlink r:id="rId6" w:anchor="scenario1">
        <w:r>
          <w:rPr>
            <w:color w:val="277DA8"/>
            <w:sz w:val="24"/>
            <w:szCs w:val="24"/>
          </w:rPr>
          <w:t>St. Anthony Medical Center Meeting Room</w:t>
        </w:r>
      </w:hyperlink>
    </w:p>
    <w:p w14:paraId="00000036" w14:textId="77777777" w:rsidR="00D64DB6" w:rsidRDefault="001C2DFB">
      <w:pPr>
        <w:numPr>
          <w:ilvl w:val="0"/>
          <w:numId w:val="5"/>
        </w:numPr>
        <w:shd w:val="clear" w:color="auto" w:fill="FFFFFF"/>
        <w:rPr>
          <w:color w:val="222222"/>
        </w:rPr>
      </w:pPr>
      <w:hyperlink r:id="rId7" w:anchor="conclusion">
        <w:r>
          <w:rPr>
            <w:color w:val="277DA8"/>
            <w:sz w:val="24"/>
            <w:szCs w:val="24"/>
          </w:rPr>
          <w:t>Conclusion</w:t>
        </w:r>
      </w:hyperlink>
    </w:p>
    <w:p w14:paraId="00000037" w14:textId="77777777" w:rsidR="00D64DB6" w:rsidRDefault="001C2DFB">
      <w:pPr>
        <w:numPr>
          <w:ilvl w:val="0"/>
          <w:numId w:val="5"/>
        </w:numPr>
        <w:shd w:val="clear" w:color="auto" w:fill="FFFFFF"/>
        <w:spacing w:after="160"/>
        <w:rPr>
          <w:color w:val="222222"/>
        </w:rPr>
      </w:pPr>
      <w:hyperlink r:id="rId8" w:anchor="credits">
        <w:r>
          <w:rPr>
            <w:color w:val="277DA8"/>
            <w:sz w:val="24"/>
            <w:szCs w:val="24"/>
          </w:rPr>
          <w:t>Credits</w:t>
        </w:r>
      </w:hyperlink>
    </w:p>
    <w:p w14:paraId="00000038" w14:textId="77777777" w:rsidR="00D64DB6" w:rsidRDefault="001C2DFB">
      <w:pPr>
        <w:shd w:val="clear" w:color="auto" w:fill="FFFFFF"/>
        <w:spacing w:before="300" w:after="820"/>
        <w:ind w:left="300" w:right="300"/>
        <w:rPr>
          <w:color w:val="222222"/>
          <w:sz w:val="26"/>
          <w:szCs w:val="26"/>
        </w:rPr>
      </w:pPr>
      <w:r>
        <w:pict w14:anchorId="3A5B70BB">
          <v:rect id="_x0000_i1025" style="width:0;height:1.5pt" o:hralign="center" o:hrstd="t" o:hr="t" fillcolor="#a0a0a0" stroked="f"/>
        </w:pict>
      </w:r>
    </w:p>
    <w:p w14:paraId="00000039" w14:textId="77777777" w:rsidR="00D64DB6" w:rsidRDefault="001C2DFB">
      <w:pPr>
        <w:pStyle w:val="Heading1"/>
        <w:keepNext w:val="0"/>
        <w:keepLines w:val="0"/>
        <w:shd w:val="clear" w:color="auto" w:fill="FFFFFF"/>
        <w:spacing w:before="340" w:after="160" w:line="264" w:lineRule="auto"/>
        <w:rPr>
          <w:color w:val="222222"/>
          <w:sz w:val="62"/>
          <w:szCs w:val="62"/>
          <w:highlight w:val="white"/>
        </w:rPr>
      </w:pPr>
      <w:bookmarkStart w:id="13" w:name="_qacrfithnodm" w:colFirst="0" w:colLast="0"/>
      <w:bookmarkEnd w:id="13"/>
      <w:r>
        <w:rPr>
          <w:color w:val="222222"/>
          <w:sz w:val="62"/>
          <w:szCs w:val="62"/>
          <w:highlight w:val="white"/>
        </w:rPr>
        <w:t>Introduction</w:t>
      </w:r>
    </w:p>
    <w:p w14:paraId="0000003A" w14:textId="77777777" w:rsidR="00D64DB6" w:rsidRDefault="001C2DFB">
      <w:pPr>
        <w:shd w:val="clear" w:color="auto" w:fill="FFFFFF"/>
        <w:spacing w:after="340" w:line="335" w:lineRule="auto"/>
        <w:rPr>
          <w:color w:val="222222"/>
          <w:sz w:val="36"/>
          <w:szCs w:val="36"/>
          <w:highlight w:val="white"/>
        </w:rPr>
      </w:pPr>
      <w:r>
        <w:rPr>
          <w:color w:val="222222"/>
          <w:sz w:val="36"/>
          <w:szCs w:val="36"/>
          <w:highlight w:val="white"/>
        </w:rPr>
        <w:t>Having completed the needs assessment and shared their findings with the leadership team at St. Anthony Medical Center, Ana and Tara are now ready to present the proposed technology to key stakeholders. Determining who the key stakeholders are is a complic</w:t>
      </w:r>
      <w:r>
        <w:rPr>
          <w:color w:val="222222"/>
          <w:sz w:val="36"/>
          <w:szCs w:val="36"/>
          <w:highlight w:val="white"/>
        </w:rPr>
        <w:t>ated task, but Ana and Tara are confident that the leadership team can help them make the right decisions.</w:t>
      </w:r>
    </w:p>
    <w:p w14:paraId="0000003B" w14:textId="77777777" w:rsidR="00D64DB6" w:rsidRDefault="001C2DFB">
      <w:pPr>
        <w:shd w:val="clear" w:color="auto" w:fill="FFFFFF"/>
        <w:spacing w:before="300" w:after="820"/>
        <w:ind w:left="300" w:right="300"/>
        <w:rPr>
          <w:color w:val="222222"/>
          <w:sz w:val="26"/>
          <w:szCs w:val="26"/>
        </w:rPr>
      </w:pPr>
      <w:r>
        <w:pict w14:anchorId="023921BB">
          <v:rect id="_x0000_i1026" style="width:0;height:1.5pt" o:hralign="center" o:hrstd="t" o:hr="t" fillcolor="#a0a0a0" stroked="f"/>
        </w:pict>
      </w:r>
    </w:p>
    <w:p w14:paraId="0000003C" w14:textId="77777777" w:rsidR="00D64DB6" w:rsidRDefault="001C2DFB">
      <w:pPr>
        <w:pStyle w:val="Heading1"/>
        <w:keepNext w:val="0"/>
        <w:keepLines w:val="0"/>
        <w:shd w:val="clear" w:color="auto" w:fill="FFFFFF"/>
        <w:spacing w:before="340" w:after="160" w:line="264" w:lineRule="auto"/>
        <w:rPr>
          <w:color w:val="222222"/>
          <w:sz w:val="62"/>
          <w:szCs w:val="62"/>
          <w:highlight w:val="white"/>
        </w:rPr>
      </w:pPr>
      <w:bookmarkStart w:id="14" w:name="_do6pitoa6nyp" w:colFirst="0" w:colLast="0"/>
      <w:bookmarkEnd w:id="14"/>
      <w:r>
        <w:rPr>
          <w:color w:val="222222"/>
          <w:sz w:val="62"/>
          <w:szCs w:val="62"/>
          <w:highlight w:val="white"/>
        </w:rPr>
        <w:t>Interviews</w:t>
      </w:r>
    </w:p>
    <w:p w14:paraId="0000003D" w14:textId="77777777" w:rsidR="00D64DB6" w:rsidRDefault="001C2DFB">
      <w:pPr>
        <w:shd w:val="clear" w:color="auto" w:fill="FFFFFF"/>
        <w:spacing w:before="300" w:after="820"/>
        <w:ind w:left="300" w:right="300"/>
        <w:rPr>
          <w:color w:val="222222"/>
          <w:sz w:val="24"/>
          <w:szCs w:val="24"/>
          <w:highlight w:val="white"/>
        </w:rPr>
      </w:pPr>
      <w:r>
        <w:lastRenderedPageBreak/>
        <w:pict w14:anchorId="1B6D9C33">
          <v:rect id="_x0000_i1027" style="width:0;height:1.5pt" o:hralign="center" o:hrstd="t" o:hr="t" fillcolor="#a0a0a0" stroked="f"/>
        </w:pict>
      </w:r>
    </w:p>
    <w:p w14:paraId="0000003E" w14:textId="77777777" w:rsidR="00D64DB6" w:rsidRDefault="001C2DFB">
      <w:pPr>
        <w:shd w:val="clear" w:color="auto" w:fill="FFFFFF"/>
        <w:spacing w:after="160"/>
        <w:rPr>
          <w:color w:val="222222"/>
          <w:sz w:val="24"/>
          <w:szCs w:val="24"/>
          <w:highlight w:val="white"/>
        </w:rPr>
      </w:pPr>
      <w:r>
        <w:rPr>
          <w:color w:val="222222"/>
          <w:sz w:val="24"/>
          <w:szCs w:val="24"/>
          <w:highlight w:val="white"/>
        </w:rPr>
        <w:t>St. Anthony Medical Center Meeting Room</w:t>
      </w:r>
    </w:p>
    <w:p w14:paraId="0000003F"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15" w:name="_9qkn5hjic2i6" w:colFirst="0" w:colLast="0"/>
      <w:bookmarkEnd w:id="15"/>
      <w:r>
        <w:rPr>
          <w:color w:val="222222"/>
          <w:sz w:val="51"/>
          <w:szCs w:val="51"/>
          <w:highlight w:val="white"/>
        </w:rPr>
        <w:t>Tara Jennings</w:t>
      </w:r>
    </w:p>
    <w:p w14:paraId="00000040"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16" w:name="_9jlycwdrh5d9" w:colFirst="0" w:colLast="0"/>
      <w:bookmarkEnd w:id="16"/>
      <w:r>
        <w:rPr>
          <w:color w:val="222222"/>
          <w:sz w:val="42"/>
          <w:szCs w:val="42"/>
          <w:highlight w:val="white"/>
        </w:rPr>
        <w:t>Director of Nursing Informatics – St. Anthony Medical Center</w:t>
      </w:r>
    </w:p>
    <w:p w14:paraId="00000041" w14:textId="77777777" w:rsidR="00D64DB6" w:rsidRDefault="001C2DFB">
      <w:pPr>
        <w:shd w:val="clear" w:color="auto" w:fill="FFFFFF"/>
        <w:spacing w:after="160"/>
        <w:rPr>
          <w:color w:val="222222"/>
          <w:sz w:val="24"/>
          <w:szCs w:val="24"/>
          <w:highlight w:val="white"/>
        </w:rPr>
      </w:pPr>
      <w:r>
        <w:rPr>
          <w:color w:val="222222"/>
          <w:sz w:val="24"/>
          <w:szCs w:val="24"/>
          <w:highlight w:val="white"/>
        </w:rPr>
        <w:t xml:space="preserve">I feel like we’ve made a lot of progress. The needs assessment allowed us to ask the right questions of the venders and we have a strong proposal, as you all know because our own leadership has embraced it so positively. That’s great, but our next step is </w:t>
      </w:r>
      <w:r>
        <w:rPr>
          <w:color w:val="222222"/>
          <w:sz w:val="24"/>
          <w:szCs w:val="24"/>
          <w:highlight w:val="white"/>
        </w:rPr>
        <w:t>to prepare for a Stakeholder Meeting down in Murray County, where have a meeting next Monday to present our proposal. Our partners with the school will be identifying and inviting some stakeholders, but I have the impression that they are okay with a small</w:t>
      </w:r>
      <w:r>
        <w:rPr>
          <w:color w:val="222222"/>
          <w:sz w:val="24"/>
          <w:szCs w:val="24"/>
          <w:highlight w:val="white"/>
        </w:rPr>
        <w:t>er focus than I would like. So, Ana and I thought we could use some of our time today to discuss potential stakeholders.</w:t>
      </w:r>
    </w:p>
    <w:p w14:paraId="00000042"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17" w:name="_xx3ejxcif958" w:colFirst="0" w:colLast="0"/>
      <w:bookmarkEnd w:id="17"/>
      <w:r>
        <w:rPr>
          <w:color w:val="222222"/>
          <w:sz w:val="51"/>
          <w:szCs w:val="51"/>
          <w:highlight w:val="white"/>
        </w:rPr>
        <w:t>Troy Holland</w:t>
      </w:r>
    </w:p>
    <w:p w14:paraId="00000043"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18" w:name="_4v03ebe0rl5n" w:colFirst="0" w:colLast="0"/>
      <w:bookmarkEnd w:id="18"/>
      <w:r>
        <w:rPr>
          <w:color w:val="222222"/>
          <w:sz w:val="42"/>
          <w:szCs w:val="42"/>
          <w:highlight w:val="white"/>
        </w:rPr>
        <w:t>Director of Patient Services – St. Anthony Medical Center</w:t>
      </w:r>
    </w:p>
    <w:p w14:paraId="00000044" w14:textId="77777777" w:rsidR="00D64DB6" w:rsidRDefault="001C2DFB">
      <w:pPr>
        <w:shd w:val="clear" w:color="auto" w:fill="FFFFFF"/>
        <w:spacing w:after="160"/>
        <w:rPr>
          <w:color w:val="222222"/>
          <w:sz w:val="24"/>
          <w:szCs w:val="24"/>
          <w:highlight w:val="white"/>
        </w:rPr>
      </w:pPr>
      <w:r>
        <w:rPr>
          <w:color w:val="222222"/>
          <w:sz w:val="24"/>
          <w:szCs w:val="24"/>
          <w:highlight w:val="white"/>
        </w:rPr>
        <w:t>That’s a wise move, Tara... Ana. One way to identify stakeholder</w:t>
      </w:r>
      <w:r>
        <w:rPr>
          <w:color w:val="222222"/>
          <w:sz w:val="24"/>
          <w:szCs w:val="24"/>
          <w:highlight w:val="white"/>
        </w:rPr>
        <w:t>s is to brainstorm. Get a reasonable group of people together in a meeting room and identify as many names or categories as possible. I have been in some meetings where the facilitator gives everyone a stack of sticky-notes and a marker and they just write</w:t>
      </w:r>
      <w:r>
        <w:rPr>
          <w:color w:val="222222"/>
          <w:sz w:val="24"/>
          <w:szCs w:val="24"/>
          <w:highlight w:val="white"/>
        </w:rPr>
        <w:t xml:space="preserve"> down as many ideas as possible in a 10 or 15 minute time period. Whatever your technique, after you’ve generated a list, then discuss the list and try to determine if the person or category represents a primary or secondary or a key stakeholder. If you ar</w:t>
      </w:r>
      <w:r>
        <w:rPr>
          <w:color w:val="222222"/>
          <w:sz w:val="24"/>
          <w:szCs w:val="24"/>
          <w:highlight w:val="white"/>
        </w:rPr>
        <w:t>en’t clear what those terms mean, there are some good websites and other resources that might help you see new ways to think about who stakeholders are.</w:t>
      </w:r>
    </w:p>
    <w:p w14:paraId="00000045"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19" w:name="_6q5gp4ae20uy" w:colFirst="0" w:colLast="0"/>
      <w:bookmarkEnd w:id="19"/>
      <w:r>
        <w:rPr>
          <w:color w:val="222222"/>
          <w:sz w:val="51"/>
          <w:szCs w:val="51"/>
          <w:highlight w:val="white"/>
        </w:rPr>
        <w:t>Ana Nguyen</w:t>
      </w:r>
    </w:p>
    <w:p w14:paraId="00000046"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20" w:name="_byspsi8e72zq" w:colFirst="0" w:colLast="0"/>
      <w:bookmarkEnd w:id="20"/>
      <w:r>
        <w:rPr>
          <w:color w:val="222222"/>
          <w:sz w:val="42"/>
          <w:szCs w:val="42"/>
          <w:highlight w:val="white"/>
        </w:rPr>
        <w:lastRenderedPageBreak/>
        <w:t>Behavioral Health Nurse Manager – St. Anthony Medical Center</w:t>
      </w:r>
    </w:p>
    <w:p w14:paraId="00000047" w14:textId="77777777" w:rsidR="00D64DB6" w:rsidRDefault="001C2DFB">
      <w:pPr>
        <w:shd w:val="clear" w:color="auto" w:fill="FFFFFF"/>
        <w:spacing w:after="160"/>
        <w:rPr>
          <w:color w:val="222222"/>
          <w:sz w:val="24"/>
          <w:szCs w:val="24"/>
          <w:highlight w:val="white"/>
        </w:rPr>
      </w:pPr>
      <w:r>
        <w:rPr>
          <w:color w:val="222222"/>
          <w:sz w:val="24"/>
          <w:szCs w:val="24"/>
          <w:highlight w:val="white"/>
        </w:rPr>
        <w:t>I like the idea of brainstormin</w:t>
      </w:r>
      <w:r>
        <w:rPr>
          <w:color w:val="222222"/>
          <w:sz w:val="24"/>
          <w:szCs w:val="24"/>
          <w:highlight w:val="white"/>
        </w:rPr>
        <w:t>g. With a project like this, it’s easy to get locked into thinking only about certain individuals or departments that have interests in what we’re doing, but there are always people who are affected that haven’t been thought of and therefore haven’t been i</w:t>
      </w:r>
      <w:r>
        <w:rPr>
          <w:color w:val="222222"/>
          <w:sz w:val="24"/>
          <w:szCs w:val="24"/>
          <w:highlight w:val="white"/>
        </w:rPr>
        <w:t>ncluded. That’s a great way to create bad feelings.</w:t>
      </w:r>
    </w:p>
    <w:p w14:paraId="00000048"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21" w:name="_xgkpehx635r" w:colFirst="0" w:colLast="0"/>
      <w:bookmarkEnd w:id="21"/>
      <w:r>
        <w:rPr>
          <w:color w:val="222222"/>
          <w:sz w:val="51"/>
          <w:szCs w:val="51"/>
          <w:highlight w:val="white"/>
        </w:rPr>
        <w:t>Christopher Hewitt</w:t>
      </w:r>
    </w:p>
    <w:p w14:paraId="00000049"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22" w:name="_ootklk2ud141" w:colFirst="0" w:colLast="0"/>
      <w:bookmarkEnd w:id="22"/>
      <w:r>
        <w:rPr>
          <w:color w:val="222222"/>
          <w:sz w:val="42"/>
          <w:szCs w:val="42"/>
          <w:highlight w:val="white"/>
        </w:rPr>
        <w:t>Vice President of Medical Support Services</w:t>
      </w:r>
    </w:p>
    <w:p w14:paraId="0000004A" w14:textId="77777777" w:rsidR="00D64DB6" w:rsidRDefault="001C2DFB">
      <w:pPr>
        <w:shd w:val="clear" w:color="auto" w:fill="FFFFFF"/>
        <w:spacing w:after="160"/>
        <w:rPr>
          <w:color w:val="222222"/>
          <w:sz w:val="24"/>
          <w:szCs w:val="24"/>
          <w:highlight w:val="white"/>
        </w:rPr>
      </w:pPr>
      <w:r>
        <w:rPr>
          <w:color w:val="222222"/>
          <w:sz w:val="24"/>
          <w:szCs w:val="24"/>
          <w:highlight w:val="white"/>
        </w:rPr>
        <w:t xml:space="preserve">There are so many considerations. Some people may have an economic stake in the project. Others may have an emotional stake. For example, are there youth groups in these communities and if so, are they involved in the project? If you have a youth director </w:t>
      </w:r>
      <w:r>
        <w:rPr>
          <w:color w:val="222222"/>
          <w:sz w:val="24"/>
          <w:szCs w:val="24"/>
          <w:highlight w:val="white"/>
        </w:rPr>
        <w:t xml:space="preserve">who has been on the job for years at the biggest church in town, that person probably would appreciate being asked for his or her opinion on how to put this program together. That’s the kind of thinking that will help you really understand who the program </w:t>
      </w:r>
      <w:r>
        <w:rPr>
          <w:color w:val="222222"/>
          <w:sz w:val="24"/>
          <w:szCs w:val="24"/>
          <w:highlight w:val="white"/>
        </w:rPr>
        <w:t>affects and how you can engage those people.</w:t>
      </w:r>
    </w:p>
    <w:p w14:paraId="0000004B"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23" w:name="_k4atmy50dopw" w:colFirst="0" w:colLast="0"/>
      <w:bookmarkEnd w:id="23"/>
      <w:r>
        <w:rPr>
          <w:color w:val="222222"/>
          <w:sz w:val="51"/>
          <w:szCs w:val="51"/>
          <w:highlight w:val="white"/>
        </w:rPr>
        <w:t>Frederick Mora</w:t>
      </w:r>
    </w:p>
    <w:p w14:paraId="0000004C"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24" w:name="_pllxo3i7we73" w:colFirst="0" w:colLast="0"/>
      <w:bookmarkEnd w:id="24"/>
      <w:r>
        <w:rPr>
          <w:color w:val="222222"/>
          <w:sz w:val="42"/>
          <w:szCs w:val="42"/>
          <w:highlight w:val="white"/>
        </w:rPr>
        <w:t>Director of Quality Management – Vila Health Group</w:t>
      </w:r>
    </w:p>
    <w:p w14:paraId="0000004D" w14:textId="77777777" w:rsidR="00D64DB6" w:rsidRDefault="001C2DFB">
      <w:pPr>
        <w:shd w:val="clear" w:color="auto" w:fill="FFFFFF"/>
        <w:spacing w:after="160"/>
        <w:rPr>
          <w:color w:val="222222"/>
          <w:sz w:val="24"/>
          <w:szCs w:val="24"/>
          <w:highlight w:val="white"/>
        </w:rPr>
      </w:pPr>
      <w:r>
        <w:rPr>
          <w:color w:val="222222"/>
          <w:sz w:val="24"/>
          <w:szCs w:val="24"/>
          <w:highlight w:val="white"/>
        </w:rPr>
        <w:t>You’ll have to think about who is most likely to have influence on key project success factors – which you identified in the needs assessment – a</w:t>
      </w:r>
      <w:r>
        <w:rPr>
          <w:color w:val="222222"/>
          <w:sz w:val="24"/>
          <w:szCs w:val="24"/>
          <w:highlight w:val="white"/>
        </w:rPr>
        <w:t>nd who might best champion the technology. You also should try to determine who might resist the project and think about ways of persuading them of its value. Not all stakeholders will be champions, but the more you can do to keep from creating adversaries</w:t>
      </w:r>
      <w:r>
        <w:rPr>
          <w:color w:val="222222"/>
          <w:sz w:val="24"/>
          <w:szCs w:val="24"/>
          <w:highlight w:val="white"/>
        </w:rPr>
        <w:t>, the better.</w:t>
      </w:r>
    </w:p>
    <w:p w14:paraId="0000004E" w14:textId="77777777" w:rsidR="00D64DB6" w:rsidRDefault="001C2DFB">
      <w:pPr>
        <w:shd w:val="clear" w:color="auto" w:fill="FFFFFF"/>
        <w:spacing w:after="160"/>
        <w:rPr>
          <w:color w:val="222222"/>
          <w:sz w:val="24"/>
          <w:szCs w:val="24"/>
          <w:highlight w:val="white"/>
        </w:rPr>
      </w:pPr>
      <w:r>
        <w:rPr>
          <w:color w:val="222222"/>
          <w:sz w:val="24"/>
          <w:szCs w:val="24"/>
          <w:highlight w:val="white"/>
        </w:rPr>
        <w:t xml:space="preserve">I had a colleague at another hospital I worked at who would create a stakeholder matrix – just a chart or spreadsheet – that listed all the primary and key stakeholders and well as their specific values and concerns. Doing that really helped </w:t>
      </w:r>
      <w:r>
        <w:rPr>
          <w:color w:val="222222"/>
          <w:sz w:val="24"/>
          <w:szCs w:val="24"/>
          <w:highlight w:val="white"/>
        </w:rPr>
        <w:t>him target his proposal and argument. He could address the things the stakeholders had concerns about and in that way, build support.</w:t>
      </w:r>
    </w:p>
    <w:p w14:paraId="0000004F" w14:textId="77777777" w:rsidR="00D64DB6" w:rsidRDefault="001C2DFB">
      <w:pPr>
        <w:pStyle w:val="Heading2"/>
        <w:keepNext w:val="0"/>
        <w:keepLines w:val="0"/>
        <w:shd w:val="clear" w:color="auto" w:fill="FFFFFF"/>
        <w:spacing w:before="340" w:after="160" w:line="264" w:lineRule="auto"/>
        <w:ind w:left="300" w:right="300"/>
        <w:rPr>
          <w:color w:val="222222"/>
          <w:sz w:val="51"/>
          <w:szCs w:val="51"/>
          <w:highlight w:val="white"/>
        </w:rPr>
      </w:pPr>
      <w:bookmarkStart w:id="25" w:name="_a9fyks2gfbbw" w:colFirst="0" w:colLast="0"/>
      <w:bookmarkEnd w:id="25"/>
      <w:r>
        <w:rPr>
          <w:color w:val="222222"/>
          <w:sz w:val="51"/>
          <w:szCs w:val="51"/>
          <w:highlight w:val="white"/>
        </w:rPr>
        <w:t>Blake Carter</w:t>
      </w:r>
    </w:p>
    <w:p w14:paraId="00000050" w14:textId="77777777" w:rsidR="00D64DB6" w:rsidRDefault="001C2DFB">
      <w:pPr>
        <w:pStyle w:val="Heading3"/>
        <w:keepNext w:val="0"/>
        <w:keepLines w:val="0"/>
        <w:shd w:val="clear" w:color="auto" w:fill="FFFFFF"/>
        <w:spacing w:before="340" w:after="160" w:line="264" w:lineRule="auto"/>
        <w:ind w:left="300" w:right="300"/>
        <w:rPr>
          <w:color w:val="222222"/>
          <w:sz w:val="42"/>
          <w:szCs w:val="42"/>
          <w:highlight w:val="white"/>
        </w:rPr>
      </w:pPr>
      <w:bookmarkStart w:id="26" w:name="_ysek66a52p2t" w:colFirst="0" w:colLast="0"/>
      <w:bookmarkEnd w:id="26"/>
      <w:r>
        <w:rPr>
          <w:color w:val="222222"/>
          <w:sz w:val="42"/>
          <w:szCs w:val="42"/>
          <w:highlight w:val="white"/>
        </w:rPr>
        <w:lastRenderedPageBreak/>
        <w:t>Director of Information Technology – Vila Health Group</w:t>
      </w:r>
    </w:p>
    <w:p w14:paraId="00000051" w14:textId="77777777" w:rsidR="00D64DB6" w:rsidRDefault="001C2DFB">
      <w:pPr>
        <w:shd w:val="clear" w:color="auto" w:fill="FFFFFF"/>
        <w:spacing w:after="160"/>
        <w:rPr>
          <w:color w:val="222222"/>
          <w:sz w:val="24"/>
          <w:szCs w:val="24"/>
          <w:highlight w:val="white"/>
        </w:rPr>
      </w:pPr>
      <w:r>
        <w:rPr>
          <w:color w:val="222222"/>
          <w:sz w:val="24"/>
          <w:szCs w:val="24"/>
          <w:highlight w:val="white"/>
        </w:rPr>
        <w:t>I know your focus is on the people in Murray County, b</w:t>
      </w:r>
      <w:r>
        <w:rPr>
          <w:color w:val="222222"/>
          <w:sz w:val="24"/>
          <w:szCs w:val="24"/>
          <w:highlight w:val="white"/>
        </w:rPr>
        <w:t>ut don’t forget to think about people on this side of the screen. Review the strategic goals for SAMC and for Vila Health as a whole. Try to address how this project supports business and clinical decisions. Look for ways that implementing emerging technol</w:t>
      </w:r>
      <w:r>
        <w:rPr>
          <w:color w:val="222222"/>
          <w:sz w:val="24"/>
          <w:szCs w:val="24"/>
          <w:highlight w:val="white"/>
        </w:rPr>
        <w:t>ogies fits stated goals. Talk about how the partnership enhances Vila Health’s image and how it enhances Murray County’s image. These are all things to think about if you want to develop a presentation that addresses stakeholder concerns and garners suppor</w:t>
      </w:r>
      <w:r>
        <w:rPr>
          <w:color w:val="222222"/>
          <w:sz w:val="24"/>
          <w:szCs w:val="24"/>
          <w:highlight w:val="white"/>
        </w:rPr>
        <w:t>t for implementation.</w:t>
      </w:r>
    </w:p>
    <w:p w14:paraId="00000052" w14:textId="77777777" w:rsidR="00D64DB6" w:rsidRDefault="001C2DFB">
      <w:pPr>
        <w:shd w:val="clear" w:color="auto" w:fill="FFFFFF"/>
        <w:spacing w:before="300" w:after="820"/>
        <w:ind w:left="300" w:right="300"/>
        <w:rPr>
          <w:color w:val="222222"/>
          <w:sz w:val="26"/>
          <w:szCs w:val="26"/>
        </w:rPr>
      </w:pPr>
      <w:r>
        <w:pict w14:anchorId="05EAB163">
          <v:rect id="_x0000_i1028" style="width:0;height:1.5pt" o:hralign="center" o:hrstd="t" o:hr="t" fillcolor="#a0a0a0" stroked="f"/>
        </w:pict>
      </w:r>
    </w:p>
    <w:p w14:paraId="00000053" w14:textId="77777777" w:rsidR="00D64DB6" w:rsidRDefault="001C2DFB">
      <w:pPr>
        <w:pStyle w:val="Heading1"/>
        <w:keepNext w:val="0"/>
        <w:keepLines w:val="0"/>
        <w:shd w:val="clear" w:color="auto" w:fill="FFFFFF"/>
        <w:spacing w:before="340" w:after="160" w:line="264" w:lineRule="auto"/>
        <w:rPr>
          <w:color w:val="222222"/>
          <w:sz w:val="62"/>
          <w:szCs w:val="62"/>
          <w:highlight w:val="white"/>
        </w:rPr>
      </w:pPr>
      <w:bookmarkStart w:id="27" w:name="_i5rez37upfta" w:colFirst="0" w:colLast="0"/>
      <w:bookmarkEnd w:id="27"/>
      <w:r>
        <w:rPr>
          <w:color w:val="222222"/>
          <w:sz w:val="62"/>
          <w:szCs w:val="62"/>
          <w:highlight w:val="white"/>
        </w:rPr>
        <w:t>Conclusion</w:t>
      </w:r>
    </w:p>
    <w:p w14:paraId="00000054" w14:textId="77777777" w:rsidR="00D64DB6" w:rsidRDefault="001C2DFB">
      <w:pPr>
        <w:shd w:val="clear" w:color="auto" w:fill="FFFFFF"/>
        <w:spacing w:after="160"/>
        <w:rPr>
          <w:color w:val="222222"/>
          <w:sz w:val="24"/>
          <w:szCs w:val="24"/>
          <w:highlight w:val="white"/>
        </w:rPr>
      </w:pPr>
      <w:r>
        <w:rPr>
          <w:color w:val="222222"/>
          <w:sz w:val="24"/>
          <w:szCs w:val="24"/>
          <w:highlight w:val="white"/>
        </w:rPr>
        <w:t>Activity complete! In this activity, you had the opportunity to observe the planning committee discuss identification of stakeholders. They also discussed how understanding the stakeholders will support creating a persuas</w:t>
      </w:r>
      <w:r>
        <w:rPr>
          <w:color w:val="222222"/>
          <w:sz w:val="24"/>
          <w:szCs w:val="24"/>
          <w:highlight w:val="white"/>
        </w:rPr>
        <w:t>ive and effective presentation. This information should help you complete your own stakeholder presentation for the topic you have chosen for your assignment.</w:t>
      </w:r>
    </w:p>
    <w:p w14:paraId="00000055" w14:textId="77777777" w:rsidR="00D64DB6" w:rsidRDefault="00D64DB6">
      <w:pPr>
        <w:shd w:val="clear" w:color="auto" w:fill="FFFFFF"/>
        <w:spacing w:before="300" w:after="820"/>
        <w:ind w:left="300" w:right="300"/>
        <w:rPr>
          <w:color w:val="222222"/>
          <w:sz w:val="26"/>
          <w:szCs w:val="26"/>
        </w:rPr>
      </w:pPr>
    </w:p>
    <w:p w14:paraId="00000056" w14:textId="77777777" w:rsidR="00D64DB6" w:rsidRDefault="00D64DB6"/>
    <w:sectPr w:rsidR="00D64DB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10198"/>
    <w:multiLevelType w:val="multilevel"/>
    <w:tmpl w:val="89D2AB3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4768FC"/>
    <w:multiLevelType w:val="multilevel"/>
    <w:tmpl w:val="C8A283A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FC4450"/>
    <w:multiLevelType w:val="multilevel"/>
    <w:tmpl w:val="09D2120E"/>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760C98"/>
    <w:multiLevelType w:val="multilevel"/>
    <w:tmpl w:val="CFA2F0D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0416BE"/>
    <w:multiLevelType w:val="multilevel"/>
    <w:tmpl w:val="485428C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B709D2"/>
    <w:multiLevelType w:val="multilevel"/>
    <w:tmpl w:val="E9A4F0F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CB7D5D"/>
    <w:multiLevelType w:val="multilevel"/>
    <w:tmpl w:val="6022754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E50C02"/>
    <w:multiLevelType w:val="multilevel"/>
    <w:tmpl w:val="D1A0861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5"/>
  </w:num>
  <w:num w:numId="3">
    <w:abstractNumId w:val="1"/>
  </w:num>
  <w:num w:numId="4">
    <w:abstractNumId w:val="0"/>
  </w:num>
  <w:num w:numId="5">
    <w:abstractNumId w:val="2"/>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B6"/>
    <w:rsid w:val="001C2DFB"/>
    <w:rsid w:val="00D64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0C9460-6492-452E-A3F7-7130FD75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ia.capella.edu/CourseMedia/MSN-FP6214/VilaHealthPreparingForStakeholderMeeting/transcript.asp" TargetMode="External"/><Relationship Id="rId3" Type="http://schemas.openxmlformats.org/officeDocument/2006/relationships/settings" Target="settings.xml"/><Relationship Id="rId7" Type="http://schemas.openxmlformats.org/officeDocument/2006/relationships/hyperlink" Target="https://media.capella.edu/CourseMedia/MSN-FP6214/VilaHealthPreparingForStakeholderMeeting/transcrip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MSN-FP6214/VilaHealthPreparingForStakeholderMeeting/transcript.asp" TargetMode="External"/><Relationship Id="rId5" Type="http://schemas.openxmlformats.org/officeDocument/2006/relationships/hyperlink" Target="https://media.capella.edu/CourseMedia/MSN-FP6214/VilaHealthPreparingForStakeholderMeeting/transcript.as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2020-06-10T23:55:00Z</dcterms:created>
  <dcterms:modified xsi:type="dcterms:W3CDTF">2020-06-10T23:55:00Z</dcterms:modified>
</cp:coreProperties>
</file>